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4A34A6">
        <w:rPr>
          <w:rFonts w:ascii="Arial" w:hAnsi="Arial" w:cs="Arial"/>
          <w:lang w:eastAsia="it-IT"/>
        </w:rPr>
        <w:t xml:space="preserve">26 </w:t>
      </w:r>
      <w:r w:rsidR="00E2312E">
        <w:rPr>
          <w:rFonts w:ascii="Arial" w:hAnsi="Arial" w:cs="Arial"/>
          <w:lang w:eastAsia="it-IT"/>
        </w:rPr>
        <w:t xml:space="preserve">Giugno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7F6309" w:rsidRPr="007F6309" w:rsidRDefault="007F6309" w:rsidP="007F6309">
      <w:pPr>
        <w:keepNext/>
        <w:spacing w:after="120" w:line="240" w:lineRule="auto"/>
        <w:jc w:val="both"/>
        <w:outlineLvl w:val="2"/>
        <w:rPr>
          <w:rFonts w:ascii="Arial" w:eastAsia="Times New Roman" w:hAnsi="Arial"/>
          <w:b/>
          <w:sz w:val="28"/>
          <w:szCs w:val="20"/>
          <w:lang w:eastAsia="it-IT"/>
        </w:rPr>
      </w:pPr>
      <w:r w:rsidRPr="007F6309">
        <w:rPr>
          <w:rFonts w:ascii="Arial" w:eastAsia="Times New Roman" w:hAnsi="Arial"/>
          <w:b/>
          <w:sz w:val="28"/>
          <w:szCs w:val="20"/>
          <w:lang w:eastAsia="it-IT"/>
        </w:rPr>
        <w:t>TENTAZIONE DEL GIUDICE</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Sulla tentazione del giudice, offriamo una riflessione scritta mesi addietro. Essa ci aiuterà a mettere in luce – dal momento che anche noi ogni giorno siamo chiamati a emettere giudizi secondo purissima verità – dove si annida la tentazione di Satana, che spinge perché dalla falsità parliamo  e dalla falsità operiamo. Mai dobbiamo dimenticarci che Gesù fu tolto di mezzo con ingiusta ed iniqua sentenza frutto di un iniquo e ingiusto giudizio. Oggi sono proprio gli iniqui e ingiusti giudizi su tutta la realtà esistente, su tutta la storia, che stanno corrompendo l’intera umanità.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 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Ogni principio è di valore universale, perché oggettivo e non soggettivo. Riguarda la verità in sé e non il pensiero di questo o di quell’altro uomo. Non osservare questi princìpi, ci costituisce giudici dai giudizi iniqui e perversi. Ogni giudizio iniquo e perverso richiede la obbligatoria riparazione. Senza adeguata riparazione non c’è estinzione né del peccato e né della pena.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PRIMO PRINCIPIO: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esercitato dalla volontà di Colui che tutte queste cose ha dato. Lo Spirito Santo dona e </w:t>
      </w:r>
      <w:r w:rsidRPr="007F6309">
        <w:rPr>
          <w:rFonts w:ascii="Arial" w:eastAsia="Times New Roman" w:hAnsi="Arial"/>
          <w:b/>
          <w:sz w:val="24"/>
          <w:szCs w:val="20"/>
          <w:lang w:eastAsia="it-IT"/>
        </w:rPr>
        <w:lastRenderedPageBreak/>
        <w:t>secondo la volontà dello Spirito Santo tutto deve essere sempre vissuto. È regola universale che obbliga tutti.</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SECONDO PRINCIPIO: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TERZO PRINCIPIO: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QUARTO PRINCIPIO: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w:t>
      </w:r>
      <w:r w:rsidRPr="007F6309">
        <w:rPr>
          <w:rFonts w:ascii="Arial" w:eastAsia="Times New Roman" w:hAnsi="Arial"/>
          <w:b/>
          <w:sz w:val="24"/>
          <w:szCs w:val="20"/>
          <w:lang w:eastAsia="it-IT"/>
        </w:rPr>
        <w:lastRenderedPageBreak/>
        <w:t xml:space="preserve">lavoro. Essi devono prestare attenzione a non cadere in esse. Eccole alcune di questa fosse: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PRIMA FOSSA: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SECONDA FOSSA: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TERZA FOSSA: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w:t>
      </w:r>
      <w:r w:rsidRPr="007F6309">
        <w:rPr>
          <w:rFonts w:ascii="Arial" w:eastAsia="Times New Roman" w:hAnsi="Arial"/>
          <w:b/>
          <w:sz w:val="24"/>
          <w:szCs w:val="20"/>
          <w:lang w:eastAsia="it-IT"/>
        </w:rPr>
        <w:lastRenderedPageBreak/>
        <w:t>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QUARTA FOSSA: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QUINTA FOSSA: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SESTA FOSSA: Si è responsabile di ogni lacrima versata. Ogni giudizio rivela prima di tutto le qualità morali del giudice. Un giudice corrotto emette sentenze false, ingiuste, inique. Con queste sentenze si macchia di ogni lacrima fatta versare a quanti da lui sono ingiustamente condannati a </w:t>
      </w:r>
      <w:r w:rsidRPr="007F6309">
        <w:rPr>
          <w:rFonts w:ascii="Arial" w:eastAsia="Times New Roman" w:hAnsi="Arial"/>
          <w:b/>
          <w:sz w:val="24"/>
          <w:szCs w:val="20"/>
          <w:lang w:eastAsia="it-IT"/>
        </w:rPr>
        <w:lastRenderedPageBreak/>
        <w:t>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SETTIMA FOSSA: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OTTAVA FOSSA: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w:t>
      </w:r>
      <w:proofErr w:type="spellStart"/>
      <w:r w:rsidRPr="007F6309">
        <w:rPr>
          <w:rFonts w:ascii="Arial" w:eastAsia="Times New Roman" w:hAnsi="Arial"/>
          <w:b/>
          <w:sz w:val="24"/>
          <w:szCs w:val="20"/>
          <w:lang w:eastAsia="it-IT"/>
        </w:rPr>
        <w:t>fundamento</w:t>
      </w:r>
      <w:proofErr w:type="spellEnd"/>
      <w:r w:rsidRPr="007F6309">
        <w:rPr>
          <w:rFonts w:ascii="Arial" w:eastAsia="Times New Roman" w:hAnsi="Arial"/>
          <w:b/>
          <w:sz w:val="24"/>
          <w:szCs w:val="20"/>
          <w:lang w:eastAsia="it-IT"/>
        </w:rPr>
        <w:t xml:space="preserve">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w:t>
      </w:r>
      <w:proofErr w:type="spellStart"/>
      <w:r w:rsidRPr="007F6309">
        <w:rPr>
          <w:rFonts w:ascii="Arial" w:eastAsia="Times New Roman" w:hAnsi="Arial"/>
          <w:b/>
          <w:sz w:val="24"/>
          <w:szCs w:val="20"/>
          <w:lang w:eastAsia="it-IT"/>
        </w:rPr>
        <w:t>Cecitas</w:t>
      </w:r>
      <w:proofErr w:type="spellEnd"/>
      <w:r w:rsidRPr="007F6309">
        <w:rPr>
          <w:rFonts w:ascii="Arial" w:eastAsia="Times New Roman" w:hAnsi="Arial"/>
          <w:b/>
          <w:sz w:val="24"/>
          <w:szCs w:val="20"/>
          <w:lang w:eastAsia="it-IT"/>
        </w:rPr>
        <w:t xml:space="preserve"> </w:t>
      </w:r>
      <w:r w:rsidRPr="007F6309">
        <w:rPr>
          <w:rFonts w:ascii="Arial" w:eastAsia="Times New Roman" w:hAnsi="Arial"/>
          <w:b/>
          <w:sz w:val="24"/>
          <w:szCs w:val="20"/>
          <w:lang w:eastAsia="it-IT"/>
        </w:rPr>
        <w:lastRenderedPageBreak/>
        <w:t xml:space="preserve">vere magna! Di tutto questo sempre e in eterno si è responsabili dinanzi a Dio, al mondo, alla Chiesa, agli Angeli e ai demòni.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NONA FOSSA: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DECIMA FOSSA: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UNDICESIMA FOSSA: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w:t>
      </w:r>
      <w:r w:rsidRPr="007F6309">
        <w:rPr>
          <w:rFonts w:ascii="Arial" w:eastAsia="Times New Roman" w:hAnsi="Arial"/>
          <w:b/>
          <w:sz w:val="24"/>
          <w:szCs w:val="20"/>
          <w:lang w:eastAsia="it-IT"/>
        </w:rPr>
        <w:lastRenderedPageBreak/>
        <w:t>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DODICESIMA FOSSA: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QUINTO PRINCIPIO: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lastRenderedPageBreak/>
        <w:t xml:space="preserve">SESTO PRINCIPIO: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Il Vangelo offerto oggi alla nostra lettura e meditazione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w:t>
      </w:r>
      <w:r w:rsidRPr="007F6309">
        <w:rPr>
          <w:rFonts w:ascii="Arial" w:eastAsia="Times New Roman" w:hAnsi="Arial"/>
          <w:b/>
          <w:sz w:val="24"/>
          <w:szCs w:val="20"/>
          <w:lang w:eastAsia="it-IT"/>
        </w:rPr>
        <w:lastRenderedPageBreak/>
        <w:t>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oracoli ci peccato, falsità, menzogna. Sono però oracoli che producono un male che potrebbe distruggere l’universo in pochi istanti. Ecco perché Gesù ci chiede di giudicare con giusto giudizio.</w:t>
      </w:r>
    </w:p>
    <w:p w:rsidR="007F6309" w:rsidRPr="007F6309" w:rsidRDefault="007F6309" w:rsidP="007F6309">
      <w:pPr>
        <w:spacing w:after="120" w:line="240" w:lineRule="auto"/>
        <w:jc w:val="both"/>
        <w:rPr>
          <w:rFonts w:ascii="Arial" w:eastAsia="Times New Roman" w:hAnsi="Arial"/>
          <w:i/>
          <w:sz w:val="24"/>
          <w:szCs w:val="20"/>
          <w:lang w:eastAsia="it-IT"/>
        </w:rPr>
      </w:pPr>
    </w:p>
    <w:p w:rsidR="007F6309" w:rsidRPr="007F6309" w:rsidRDefault="007F6309" w:rsidP="007F6309">
      <w:pPr>
        <w:keepNext/>
        <w:spacing w:after="120" w:line="240" w:lineRule="auto"/>
        <w:jc w:val="both"/>
        <w:outlineLvl w:val="2"/>
        <w:rPr>
          <w:rFonts w:ascii="Arial" w:eastAsia="Times New Roman" w:hAnsi="Arial"/>
          <w:b/>
          <w:sz w:val="28"/>
          <w:szCs w:val="20"/>
          <w:lang w:eastAsia="it-IT"/>
        </w:rPr>
      </w:pPr>
      <w:r w:rsidRPr="007F6309">
        <w:rPr>
          <w:rFonts w:ascii="Arial" w:eastAsia="Times New Roman" w:hAnsi="Arial"/>
          <w:b/>
          <w:sz w:val="28"/>
          <w:szCs w:val="20"/>
          <w:lang w:eastAsia="it-IT"/>
        </w:rPr>
        <w:t>TENTAZIONE DEL GIUDICATO</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Il giudicato cristiano è chiamato ad osservare un solo principio, anzi due, se vuole rimanere nella purissima volontà del Signore suo Dio, Padre della sua vita e Redentore e Salvatore di essa.</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PRIMO PRINCIPIO: La vita di Cristo è vita interamente dal Padre per il Padre. Il Padre può fare di essa ciò che la sua Sapienza e Intelligenza, Scienza e Verità, gli suggeriscono per il più grande bene dell’umanità. Il Padre chiede a Gesù di sacrificare la sua vita, offrendola in olocausto per un bene eterno ed universale, bene per il tempo e bene per l’eternità e Lui dal Padre si lascia fare peccato per noi, secondo quanto lo Spirito Santo ci rivela per bocca dell’Apostolo Paolo nella Seconda Lettera ai Corinzi:</w:t>
      </w:r>
    </w:p>
    <w:p w:rsidR="007F6309" w:rsidRPr="007F6309" w:rsidRDefault="007F6309" w:rsidP="007F6309">
      <w:pPr>
        <w:spacing w:after="120" w:line="240" w:lineRule="auto"/>
        <w:jc w:val="both"/>
        <w:rPr>
          <w:rFonts w:ascii="Times New Roman" w:eastAsia="Times New Roman" w:hAnsi="Times New Roman"/>
          <w:sz w:val="20"/>
          <w:szCs w:val="20"/>
          <w:lang w:eastAsia="it-IT"/>
        </w:rPr>
      </w:pPr>
      <w:r w:rsidRPr="007F6309">
        <w:rPr>
          <w:rFonts w:ascii="Arial" w:eastAsia="Times New Roman" w:hAnsi="Arial"/>
          <w:b/>
          <w:bCs/>
          <w:i/>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r w:rsidRPr="007F6309">
        <w:rPr>
          <w:rFonts w:ascii="Times New Roman" w:eastAsia="Times New Roman" w:hAnsi="Times New Roman"/>
          <w:sz w:val="20"/>
          <w:szCs w:val="20"/>
          <w:lang w:eastAsia="it-IT"/>
        </w:rPr>
        <w:t xml:space="preserve">.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Ecco come in Cristo Gesù si è compiuta la volontà del Padre suo, da Lui accolta come sua propria volontà, secondo quanto rivela il Salmo, ripreso e portato a compimento dalla Lettera agli Ebrei:</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bCs/>
          <w:i/>
          <w:iCs/>
          <w:sz w:val="24"/>
          <w:szCs w:val="20"/>
          <w:lang w:eastAsia="it-IT"/>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w:t>
      </w:r>
      <w:r w:rsidRPr="007F6309">
        <w:rPr>
          <w:rFonts w:ascii="Arial" w:eastAsia="Times New Roman" w:hAnsi="Arial"/>
          <w:b/>
          <w:bCs/>
          <w:i/>
          <w:iCs/>
          <w:sz w:val="24"/>
          <w:szCs w:val="20"/>
          <w:lang w:eastAsia="it-IT"/>
        </w:rPr>
        <w:lastRenderedPageBreak/>
        <w:t>Legge, soggiunge: Ecco, io vengo a fare la tua volontà. Così egli abolisce il primo sacrificio per costituire quello nuovo. Mediante quella volontà siamo stati santificati per mezzo dell’offerta del corpo di Gesù Cristo, una volta per sempre (Eb 10,5-10</w:t>
      </w:r>
      <w:r w:rsidRPr="007F6309">
        <w:rPr>
          <w:rFonts w:ascii="Arial" w:eastAsia="Times New Roman" w:hAnsi="Arial"/>
          <w:b/>
          <w:sz w:val="24"/>
          <w:szCs w:val="20"/>
          <w:lang w:eastAsia="it-IT"/>
        </w:rPr>
        <w:t xml:space="preserve">).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Ecco come storicamente Gesù ha consegnato interamente la sua volontà al Padre, prima passando per una sentenza iniqua frutto di un giudizio iniquo e poi lasciando che il suo corpo fosse inchiodato sulla croce:</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Dopo aver detto queste cose, Gesù uscì con i suoi discepoli al di là del torrente Cedron,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Gesù allora, sapendo tutto quello che doveva accadergli, si fece innanzi e disse loro: «Chi cercate?». Gli risposero: «Gesù, il Nazareno». Disse loro Gesù: «Sono io!». Vi era con loro anche Giuda, il traditore. Appena disse loro «Sono io», indietreggiarono e caddero a terra. Domandò loro di nuovo: «Chi cercate?». Risposero: «Gesù, il Nazareno». Gesù replicò: «Vi ho detto: sono io. Se dunque cercate me, lasciate che questi se ne vadano», perché si compisse la parola che egli aveva detto: «Non ho perduto nessuno di quelli che mi hai dato». Allora Simon Pietro, che aveva una spada, la trasse fuori, colpì il servo del sommo sacerdote e gli tagliò l’orecchio destro. Quel servo si chiamava Malco. Gesù allora disse a Pietro: «Rimetti la spada nel fodero: il calice che il Padre mi ha dato, non dovrò berlo?».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Allora i soldati, con il comandante e le guardie dei Giudei, catturarono Gesù, lo legarono e lo condussero prima da Anna: egli infatti era suocero di Caifa, che era sommo sacerdote quell’anno. Caifa era quello che aveva consigliato ai Giudei: «È conveniente che un solo uomo muoia per il popolo».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Intanto Simon Pietro seguiva Gesù insieme a un altro discepolo. Questo discepolo era conosciuto dal sommo sacerdote ed entrò con Gesù nel cortile del sommo sacerdote. Pietro invece si fermò fuori, vicino alla porta. Allora quell’altro discepolo, noto al sommo sacerdote, tornò fuori, parlò alla portinaia e fece entrare Pietro. E la giovane portinaia disse a Pietro: «Non sei anche tu uno dei discepoli di quest’uomo?». Egli rispose: «Non lo sono». Intanto i servi e le guardie avevano acceso un fuoco, perché faceva freddo, e si scaldavano; anche Pietro stava con loro e si scaldava.</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Il sommo sacerdote, dunque, interrogò Gesù riguardo ai suoi discepoli e al suo insegnamento. Gesù gli rispose: «Io ho parlato al mondo apertamente; ho sempre insegnato nella sinagoga e nel tempio, dove tutti i Giudei si riuniscono, e non ho mai detto nulla di nascosto. Perché interroghi me? Interroga quelli che hanno udito ciò che ho detto loro; ecco, essi sanno che cosa ho detto». Appena detto questo, una delle guardie presenti diede uno schiaffo a Gesù, dicendo: «Così rispondi al sommo sacerdote?». Gli rispose Gesù: «Se ho parlato male, dimostrami </w:t>
      </w:r>
      <w:r w:rsidRPr="007F6309">
        <w:rPr>
          <w:rFonts w:ascii="Arial" w:eastAsia="Times New Roman" w:hAnsi="Arial"/>
          <w:b/>
          <w:bCs/>
          <w:i/>
          <w:iCs/>
          <w:sz w:val="24"/>
          <w:szCs w:val="20"/>
          <w:lang w:eastAsia="it-IT"/>
        </w:rPr>
        <w:lastRenderedPageBreak/>
        <w:t>dov’è il male. Ma se ho parlato bene, perché mi percuoti?». Allora Anna lo mandò, con le mani legate, a Caifa, il sommo sacerdote.</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Intanto Simon Pietro stava lì a scaldarsi. Gli dissero: «Non sei anche tu uno dei suoi discepoli?». Egli lo negò e disse: «Non lo sono». Ma uno dei servi del sommo sacerdote, parente di quello a cui Pietro aveva tagliato l’orecchio, disse: «Non ti ho forse visto con lui nel giardino?». Pietro negò di nuovo, e subito un gallo cantò.</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Condussero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 (Gv 18,1-40). </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Allora Pilato fece prendere Gesù e lo fece flagellare. E i soldati, intrecciata una corona di spine, gliela posero sul capo e gli misero addosso un mantello di porpora. Poi gli si avvicinavano e dicevano: «Salve, re dei Giudei!». E gli davano schiaffi. </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Pilato uscì fuori di nuovo e disse loro: «Ecco, io ve lo conduco fuori, perché sappiate che non trovo in lui colpa alcuna». Allora Gesù uscì, portando la corona di spine e il mantello di porpora. E Pilato disse loro: «Ecco l’uomo!». </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All’udire queste parole, Pilato ebbe ancor più paura. Entrò di nuovo nel pretorio e disse a Gesù: «Di dove sei tu?». Ma Gesù non gli diede </w:t>
      </w:r>
      <w:r w:rsidRPr="007F6309">
        <w:rPr>
          <w:rFonts w:ascii="Arial" w:eastAsia="Times New Roman" w:hAnsi="Arial"/>
          <w:b/>
          <w:bCs/>
          <w:i/>
          <w:iCs/>
          <w:sz w:val="24"/>
          <w:szCs w:val="20"/>
          <w:lang w:eastAsia="it-IT"/>
        </w:rPr>
        <w:lastRenderedPageBreak/>
        <w:t>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Essi presero Gesù ed egli, portando la croce, si avviò verso il luogo detto del Cranio, in ebraico Gòlgota, dove lo crocifissero e con lui altri due, uno da una parte e uno dall’altra, e Gesù in mezzo. Pilato compose anche l’iscrizione e la fece porre sulla croce; vi era scritto: «Gesù il Nazareno, il re dei Giudei». Molti Giudei lessero questa iscrizione, perché il luogo dove Gesù fu crocifisso era vicino alla città; era scritta in ebraico, in latino e in greco. I capi dei sacerdoti dei Giudei dissero allora a Pilato: «Non scrivere: “Il re dei Giudei”, ma: “Costui ha detto: Io sono il re dei Giudei”». Rispose Pilato: «Quel che ho scritto, ho scritto».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 E i soldati fecero così.</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w:t>
      </w:r>
      <w:r w:rsidRPr="007F6309">
        <w:rPr>
          <w:rFonts w:ascii="Arial" w:eastAsia="Times New Roman" w:hAnsi="Arial"/>
          <w:b/>
          <w:bCs/>
          <w:i/>
          <w:iCs/>
          <w:sz w:val="24"/>
          <w:szCs w:val="20"/>
          <w:lang w:eastAsia="it-IT"/>
        </w:rPr>
        <w:lastRenderedPageBreak/>
        <w:t>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bCs/>
          <w:i/>
          <w:iCs/>
          <w:sz w:val="24"/>
          <w:szCs w:val="20"/>
          <w:lang w:eastAsia="it-IT"/>
        </w:rPr>
        <w:t>Dopo questi fatti Giuseppe di Arimatea, che era discepolo di Gesù, ma di nascosto, per timore dei Giudei, chiese a Pilato di prendere il corpo di Gesù. Pilato lo concesse. Allora egli andò e prese il corpo di Gesù. Vi andò anche Nicodèmo – quello che in precedenza era andato da lui di notte – e portò circa trenta chili di una mistura di mirra e di àloe.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Parasceve dei Giudei e dato che il sepolcro era vicino, posero Gesù (Gv 19,1-42).</w:t>
      </w:r>
      <w:r w:rsidRPr="007F6309">
        <w:rPr>
          <w:rFonts w:ascii="Arial" w:eastAsia="Times New Roman" w:hAnsi="Arial"/>
          <w:b/>
          <w:sz w:val="24"/>
          <w:szCs w:val="20"/>
          <w:lang w:eastAsia="it-IT"/>
        </w:rPr>
        <w:t xml:space="preserve">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 xml:space="preserve">Il Padre per un bene universale eterno ha chiesto al Figlio di farsi peccato per il mondo intero e Lui prontamente ha obbedito. Qual è la verità che è nascosta in questo principio? Essa è questa: gli occhi del giudicato non guardano la storia, non guardano la sua malvagità, non guardano il male che a lui viene arrecato, guardando solo il Padre celeste che ci chiede di offrire a Lui la nostra vita e noi gliela offriamo. Ci chiede di rinunciare al nostro bene particolare per un bene universale eterno. Poi sarà Lui a dare a noi un bene eterno in cambio del nostro bene nel tempo. Se la vita è data a Dio, poi mai dovrà essere dalla nostra volontà, ma sempre dalla volontà di colui al quale la nostra vita è stata offerta e donata.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La vita del cristiano appartiene a Cristo Gesù. Se appartiene a Cristo Gesù, sarà Lui a chiedere a noi, nello Spirito Santo, di fare di essa un sacrificio per il più grande bene universale ed eterno, bene che è la salvezza di ogni uomo. Se il bene più grande passa per la morte, sarà morte. Se passa per il carcere, sarà carcere Se passa per la liberazione, liberazione sarà. Paolo non è mandato a Gerusalemme dallo Spirito Santo per essere giudicato e condannato a morte. È mandato per rendere l’ultima testimonianza al sinedrio sulla verità di Gesù Signore, prima che Gerusalemme venga rasa al suolo. Resa la testimonianza, per vie misteriose lascia Gerusalemme, ma rimane ancora alcuni anni nel carcere. Solo dopo viene mandato a Roma, dove sarà decapitato. Se è vita data a Cristo, è Cristo che nello Spirito Santo se ne serve per il bene universale ed eterno, bene non solo di un uomo, ma di tutti gli uomini.</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Appena ci fummo separati da loro, salpammo e per la via diretta giungemmo a Cos, il giorno seguente a Rodi e di qui a Pàtara. Trovata una nave che faceva la traversata per la Fenicia, vi salimmo e prendemmo il largo. Giunti in vista di Cipro, la lasciammo a sinistra e, navigando verso la Siria, sbarcammo a Tiro, dove la nave doveva scaricare. Avendo trovato i discepoli, rimanemmo là una settimana, ed essi, per impulso dello Spirito, dicevano a Paolo di non salire a Gerusalemme. Ma, quando furono passati quei giorni, uscimmo e ci mettemmo in viaggio, accompagnati da </w:t>
      </w:r>
      <w:r w:rsidRPr="007F6309">
        <w:rPr>
          <w:rFonts w:ascii="Arial" w:eastAsia="Times New Roman" w:hAnsi="Arial"/>
          <w:b/>
          <w:bCs/>
          <w:i/>
          <w:iCs/>
          <w:sz w:val="24"/>
          <w:szCs w:val="20"/>
          <w:lang w:eastAsia="it-IT"/>
        </w:rPr>
        <w:lastRenderedPageBreak/>
        <w:t>tutti loro, con mogli e figli, fino all’uscita della città. Inginocchiati sulla spiaggia, pregammo, poi ci salutammo a vicenda; noi salimmo sulla nave ed essi tornarono alle loro case. Terminata la navigazione, da Tiro approdammo a Tolemàide; andammo a salutare i fratelli e restammo un giorno con loro.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Dopo questi giorni, fatti i preparativi, salimmo a Gerusalemme. Vennero con noi anche alcuni discepoli da Cesarèa, i quali ci condussero da un certo Mnasone di Cipro, discepolo della prima ora, dal quale ricevemmo ospitalità. 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 Allora Paolo prese con sé quegli uomini e, il giorno seguente, fatta insieme a loro la purificazione, entrò nel tempio per comunicare il compimento dei giorni della purificazione, quando sarebbe stata presentata l’offerta per ciascuno di loro.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Stavano ormai per finire i sette giorni, quando i Giudei della provincia d’Asia, come lo videro nel tempio, aizzarono tutta la folla e misero le mani su di lui gridando: «Uomini d’Israele, aiuto! Questo è l’uomo che va insegnando a tutti e dovunque contro il popolo, contro la Legge e contro questo luogo; ora ha perfino introdotto dei Greci nel tempio e ha </w:t>
      </w:r>
      <w:r w:rsidRPr="007F6309">
        <w:rPr>
          <w:rFonts w:ascii="Arial" w:eastAsia="Times New Roman" w:hAnsi="Arial"/>
          <w:b/>
          <w:bCs/>
          <w:i/>
          <w:iCs/>
          <w:sz w:val="24"/>
          <w:szCs w:val="20"/>
          <w:lang w:eastAsia="it-IT"/>
        </w:rPr>
        <w:lastRenderedPageBreak/>
        <w:t>profanato questo luogo santo!». Avevano infatti veduto poco prima Tròfimo di Èfeso in sua compagnia per la città, e pensavano che Paolo lo avesse fatto entrare nel tempio. Allora tutta la città fu in subbuglio e il popolo accorse. Afferrarono Paolo, lo trascinarono fuori dal tempio e subito furono chiuse le porte. Stavano già cercando di ucciderlo, quando fu riferito al comandante della coorte che tutta Gerusalemme era in agitazione. Immediatamente egli prese con sé dei soldati e dei centurioni e si precipitò verso di loro. Costoro, alla vista del comandante e dei soldati, cessarono di percuotere Paolo. Allora il comandante si avvicinò, lo arrestò e ordinò che fosse legato con due catene; intanto si informava chi fosse e che cosa avesse fatto. Tra la folla però chi gridava una cosa, chi un’altra. Non riuscendo ad accertare la realtà dei fatti a causa della confusione, ordinò di condurlo nella fortezza. Quando fu alla gradinata, dovette essere portato a spalla dai soldati a causa della violenza della folla. Là moltitudine del popolo infatti veniva dietro, urlando: «A morte!».</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Sul punto di essere condotto nella fortezza, Paolo disse al comandante: «Posso dirti una parola?». Quello disse: «Conosci il greco? Allora non sei tu quell’Egiziano che in questi ultimi tempi ha sobillato e condotto nel deserto i quattromila ribelli?». Rispose Paolo: «Io sono un giudeo di Tarso in Cilìcia, cittadino di una città non senza importanza. Ti prego, permettimi di parlare al popolo».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Egli acconsentì e Paolo, in piedi sui gradini, fece cenno con la mano al popolo; si fece un grande silenzio ed egli si rivolse loro ad alta voce in lingua ebraica, dicendo: (At 21,1-40). </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Un certo Anania, devoto osservante della Legge e stimato da tutti i Giudei là residenti, venne da me, mi si accostò e disse: “Saulo, fratello, torna a </w:t>
      </w:r>
      <w:r w:rsidRPr="007F6309">
        <w:rPr>
          <w:rFonts w:ascii="Arial" w:eastAsia="Times New Roman" w:hAnsi="Arial"/>
          <w:b/>
          <w:bCs/>
          <w:i/>
          <w:iCs/>
          <w:sz w:val="24"/>
          <w:szCs w:val="20"/>
          <w:lang w:eastAsia="it-IT"/>
        </w:rPr>
        <w:lastRenderedPageBreak/>
        <w:t>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Ma quando l’ebbero disteso per flagellarlo, Paolo disse al centurione che stava lì: «Avete il diritto di flagellare uno che è cittadino romano e non ancora 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disse: «Io, invece, lo sono di nascita!». E subito si allontanarono da lui quelli che stavano per interrogarlo. Anche il comandante ebbe paura, rendendosi conto che era romano e che lui lo aveva messo in catene.</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Il giorno seguente, volendo conoscere la realtà dei fatti, cioè il motivo per cui veniva accusato dai Giudei, gli fece togliere le catene e ordinò che si riunissero i capi dei sacerdoti e tutto il sinedrio; fece condurre giù Paolo e lo fece comparire davanti a loro (At 22,1-30). </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Paolo, sapendo che una parte era di sadducei e una parte di farisei, disse a gran voce nel sinedrio: «Fratelli, io sono fariseo, figlio di farisei; sono chiamato in giudizio a motivo della speranza nella risurrezione dei morti». </w:t>
      </w:r>
      <w:r w:rsidRPr="007F6309">
        <w:rPr>
          <w:rFonts w:ascii="Arial" w:eastAsia="Times New Roman" w:hAnsi="Arial"/>
          <w:b/>
          <w:bCs/>
          <w:i/>
          <w:iCs/>
          <w:sz w:val="24"/>
          <w:szCs w:val="20"/>
          <w:lang w:eastAsia="it-IT"/>
        </w:rPr>
        <w:lastRenderedPageBreak/>
        <w:t>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Il comandante allora congedò il ragazzo con questo ordine: «Non dire a nessuno che mi hai dato queste informazioni».</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questioni relative alla loro </w:t>
      </w:r>
      <w:r w:rsidRPr="007F6309">
        <w:rPr>
          <w:rFonts w:ascii="Arial" w:eastAsia="Times New Roman" w:hAnsi="Arial"/>
          <w:b/>
          <w:bCs/>
          <w:i/>
          <w:iCs/>
          <w:sz w:val="24"/>
          <w:szCs w:val="20"/>
          <w:lang w:eastAsia="it-IT"/>
        </w:rPr>
        <w:lastRenderedPageBreak/>
        <w:t>Legge, ma non c’erano a suo carico imputazioni meritevoli di morte o di prigionia. Sono stato però informato di un complotto contro quest’uomo e lo mando subito da te, avvertendo gli accusatori di deporre davanti a te quello che hanno contro di lui».</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quale provincia fosse e, saputo che era della Cilìcia, disse: «Ti ascolterò quando saranno qui anche i tuoi accusatori». E diede ordine di custodirlo nel pretorio di Erode (At 23,1-35). </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Cinque giorni dopo arrivò il sommo sacerdote Anania insieme ad alcuni anziani e a un avvocato, un certo Tertullo, e si presentarono al governatore per accusare Paolo. Quando questi fu fatto venire, Tertullo cominciò l’accusa dicendo: «La lunga pace di cui godiamo, grazie a te, e le riforme che sono state fatte in favore di questa nazione, grazie alla tua provvidenza, le accogliamo in tutto e per tutto, eccellentissimo Felice, con profonda gratitudine. Ma, per non trattenerti più a lungo, ti prego, nella tua benevolenza, di ascoltarci brevemente. Abbiamo scoperto infatti che quest’uomo è una peste, fomenta disordini fra tutti i Giudei che sono nel mondo ed è un capo della setta dei nazorei. Ha perfino tentato di profanare il tempio e noi l’abbiamo arrestato. [7] Interrogandolo, potrai sapere di persona da lui tutte queste cose delle quali noi lo accusiamo». Si associarono all’accusa anche i Giudei, affermando che i fatti stavano così.</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Quando il governatore fece cenno a Paolo di parlare, egli rispose: «So che da molti anni sei giudice di questo popolo e parlo in mia difesa con fiducia. Tu stesso puoi accertare che non sono passati più di dodici giorni da quando sono salito a Gerusalemme per il culto. Non mi hanno mai trovato nel tempio a discutere con qualcuno o a incitare la folla alla sommossa, né nelle sinagoghe, né per la città e non possono provare nessuna delle cose delle quali ora mi accusano. Questo invece ti dichiaro: io adoro il Dio dei miei padri, seguendo quella Via che chiamano setta, credendo in tutto ciò che è conforme alla Legge e sta scritto nei Profeti, nutrendo in Dio la speranza, condivisa pure da costoro, che ci sarà una risurrezione dei giusti e degli ingiusti. Per questo anche io mi sforzo di conservare in ogni momento una coscienza irreprensibile davanti a Dio e davanti agli uomini. Ora, dopo molti anni, sono venuto a portare elemosine alla mia gente e a offrire sacrifici; in occasione di questi, mi hanno trovato nel tempio dopo che avevo compiuto le purificazioni. Non c’era folla né tumulto. Furono dei Giudei della provincia d’Asia a trovarmi, ed essi dovrebbero comparire qui davanti a te ad accusarmi, se hanno qualche cosa contro di me. Oppure dicano i presenti stessi quale colpa hanno trovato quando sono comparso davanti al sinedrio, se non questa sola frase, che io gridai stando in mezzo a loro: “È a motivo della risurrezione dei morti che io vengo giudicato oggi davanti a voi!”».</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lastRenderedPageBreak/>
        <w:t>Allora Felice, che era assai bene informato su quanto riguardava questa Via, li congedò dicendo: «Quando verrà il comandante Lisia, esaminerò il vostro caso». E ordinò al centurione di tenere Paolo sotto custodia, concedendogli però una certa libertà e senza impedire ad alcuno dei suoi di dargli assistenza.</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bCs/>
          <w:i/>
          <w:iCs/>
          <w:sz w:val="24"/>
          <w:szCs w:val="20"/>
          <w:lang w:eastAsia="it-IT"/>
        </w:rPr>
        <w:t>Dopo alcuni giorni, Felice arrivò in compagnia della moglie Drusilla, che era giudea; fece chiamare Paolo e lo ascoltava intorno alla fede in Cristo Gesù. Ma quando egli si mise a parlare di giustizia, di continenza e del giudizio futuro, Felice si spaventò e disse: «Per il momento puoi andare; ti farò chiamare quando ne avrò il tempo». Sperava frattanto che Paolo gli avrebbe dato del denaro; per questo abbastanza spesso lo faceva chiamare e conversava con lui. Trascorsi due anni, Felice ebbe come successore Porcio Festo. Volendo fare cosa gradita ai Giudei, Felice lasciò Paolo in prigione (At 24,1-27)</w:t>
      </w:r>
      <w:r w:rsidRPr="007F6309">
        <w:rPr>
          <w:rFonts w:ascii="Arial" w:eastAsia="Times New Roman" w:hAnsi="Arial"/>
          <w:b/>
          <w:sz w:val="24"/>
          <w:szCs w:val="20"/>
          <w:lang w:eastAsia="it-IT"/>
        </w:rPr>
        <w:t xml:space="preserve">. </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Festo dunque, raggiunta la provincia, tre giorni dopo salì da Cesarèa a Gerusalemme. I capi dei sacerdoti e i notabili dei Giudei si presentarono a lui per accusare Paolo, e lo pregavano, chiedendolo come un favore, in odio a Paolo, che lo facesse venire a Gerusalemme; e intanto preparavano un agguato per ucciderlo lungo il percorso. Festo rispose che Paolo stava sotto custodia a Cesarèa e che egli stesso sarebbe partito di lì a poco. Quelli dunque tra voi – disse – che hanno autorità, scendano con me e, se vi è qualche colpa in quell’uomo, lo accusino».</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Dopo essersi trattenuto fra loro non più di otto o dieci giorni, scese a Cesarèa e il giorno seguente, sedendo in tribunale, ordinò che gli si conducesse Paolo. Appena egli giunse, lo attorniarono i Giudei scesi da Gerusalemme, portando molte gravi accuse, senza però riuscire a provarle. Paolo disse a propria difesa: «Non ho commesso colpa alcuna, né contro la Legge dei Giudei né contro il tempio né contro Cesare». Ma Festo, volendo fare un favore ai Giudei, si rivolse a Paolo e disse: «Vuoi salire a Gerusalemme per essere giudicato là di queste cose, davanti a me?». Paolo rispose: «Mi trovo davanti al tribunale di Cesare: qui mi si deve giudicare. Ai Giudei non ho fatto alcun torto, come anche tu sai perfettamente. Se dunque sono in colpa e ho commesso qualche cosa che meriti la morte, non rifiuto di morire; ma se nelle accuse di costoro non c’è nulla di vero, nessuno ha il potere di consegnarmi a loro. Io mi appello a Cesare». Allora Festo, dopo aver discusso con il consiglio, rispose: «Ti sei appellato a Cesare, a Cesare andrai».</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t xml:space="preserve">Erano trascorsi alcuni giorni, quando arrivarono a Cesarèa il re Agrippa e Berenice e vennero a salutare Festo. E poiché si trattennero parecchi giorni, Festo espose al re le accuse contro Paolo, dicendo: «C’è un uomo, lasciato qui prigioniero da Felice, contro il quale, durante la mia visita a Gerusalemme, si presentarono i capi dei sacerdoti e gli anziani dei Giudei per chiederne la condanna. Risposi loro che i Romani non usano consegnare una persona, prima che l’accusato sia messo a confronto con i suoi accusatori e possa aver modo di difendersi dall’accusa. Allora essi vennero qui e io, senza indugi, il giorno seguente sedetti in tribunale e </w:t>
      </w:r>
      <w:r w:rsidRPr="007F6309">
        <w:rPr>
          <w:rFonts w:ascii="Arial" w:eastAsia="Times New Roman" w:hAnsi="Arial"/>
          <w:b/>
          <w:bCs/>
          <w:i/>
          <w:iCs/>
          <w:sz w:val="24"/>
          <w:szCs w:val="20"/>
          <w:lang w:eastAsia="it-IT"/>
        </w:rPr>
        <w:lastRenderedPageBreak/>
        <w:t>ordinai che vi fosse condotto quell’uomo. Quelli che lo incolpavano gli si misero attorno, ma non portarono alcuna accusa di quei crimini che io immaginavo; avevano con lui alcune questioni relative alla loro religione e a un certo Gesù, morto, che Paolo sosteneva essere vivo. Perplesso di fronte a simili controversie, chiesi se volesse andare a Gerusalemme e là essere giudicato di queste cose. Ma Paolo si appellò perché la sua causa fosse riservata al giudizio di Augusto, e così ordinai che fosse tenuto sotto custodia fino a quando potrò inviarlo a Cesare». E Agrippa disse a Festo: «Vorrei anche io ascoltare quell’uomo!». «Domani – rispose – lo potrai ascoltare».</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bCs/>
          <w:i/>
          <w:iCs/>
          <w:sz w:val="24"/>
          <w:szCs w:val="20"/>
          <w:lang w:eastAsia="it-IT"/>
        </w:rPr>
        <w:t>Il giorno dopo Agrippa e Berenice vennero con grande sfarzo ed entrarono nella sala dell’udienza, accompagnati dai comandanti e dai cittadini più in vista; per ordine di Festo fu fatto entrare Paolo. Allora Festo disse: «Re Agrippa e tutti voi qui presenti con noi, voi avete davanti agli occhi colui riguardo al quale tutta la folla dei Giudei si è rivolta a me, in Gerusalemme e qui, per chiedere a gran voce che non resti più in vita. Io però mi sono reso conto che egli non ha commesso alcuna cosa che meriti la morte. Ma poiché si è appellato ad Augusto, ho deciso di inviarlo a lui. Sul suo conto non ho nulla di preciso da scrivere al sovrano; per questo l’ho condotto davanti a voi e soprattutto davanti a te, o re Agrippa, per sapere, dopo questo interrogatorio, che cosa devo scrivere. Mi sembra assurdo infatti mandare un prigioniero, senza indicare le accuse che si muovono contro di lui» (At 25,1-27)</w:t>
      </w:r>
      <w:r w:rsidRPr="007F6309">
        <w:rPr>
          <w:rFonts w:ascii="Arial" w:eastAsia="Times New Roman" w:hAnsi="Arial"/>
          <w:b/>
          <w:sz w:val="24"/>
          <w:szCs w:val="20"/>
          <w:lang w:eastAsia="it-IT"/>
        </w:rPr>
        <w:t xml:space="preserve">. </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Questo principio va osservato da ogni discepolo di Gesù, dal momento che della sua vita ne ha fatto un dono al Suo Redentore e Salvatore. Una volta che il dono è stato fatto, il suo uso è sottratto alla volontà di colui che dona ed è tutto consegnato alla volontà di colui al quale il dono è stato fatto. Legge universale e oggettiva da osservare per ogni dono. Tutti i sacramenti chiedono l’offerta della nostra vita da consegnare in dono a Cristo Gesù. Per creazione siamo suoi. Per volontà ci doniamo a Lui. Per generazione eterna Cristo Gesù è dal Padre. Per volontà è del Padre. Così è per ogni discepolo. Per redenzione è da Gesù. Per volontà è di Gesù.</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SECONDO PRINCIPIO. Siamo anche di Cristo perché abbiamo scelto il Vangelo come nostra unica e sola Legge di vita. Ecco la Legge che sempre ci obbliga a sottometterti ad ogni ingiusta condanna:</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bCs/>
          <w:i/>
          <w:iCs/>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w:t>
      </w:r>
      <w:r w:rsidRPr="007F6309">
        <w:rPr>
          <w:rFonts w:ascii="Arial" w:eastAsia="Times New Roman" w:hAnsi="Arial"/>
          <w:b/>
          <w:sz w:val="24"/>
          <w:szCs w:val="20"/>
          <w:lang w:eastAsia="it-IT"/>
        </w:rPr>
        <w:t>.</w:t>
      </w:r>
    </w:p>
    <w:p w:rsidR="007F6309" w:rsidRPr="007F6309" w:rsidRDefault="007F6309" w:rsidP="007F6309">
      <w:pPr>
        <w:spacing w:after="120" w:line="240" w:lineRule="auto"/>
        <w:jc w:val="both"/>
        <w:rPr>
          <w:rFonts w:ascii="Arial" w:eastAsia="Times New Roman" w:hAnsi="Arial"/>
          <w:b/>
          <w:sz w:val="24"/>
          <w:szCs w:val="20"/>
          <w:lang w:eastAsia="it-IT"/>
        </w:rPr>
      </w:pPr>
      <w:r w:rsidRPr="007F6309">
        <w:rPr>
          <w:rFonts w:ascii="Arial" w:eastAsia="Times New Roman" w:hAnsi="Arial"/>
          <w:b/>
          <w:sz w:val="24"/>
          <w:szCs w:val="20"/>
          <w:lang w:eastAsia="it-IT"/>
        </w:rPr>
        <w:t>Questa Legge è quella del giusto che si sottopone ad ogni angheria, fino alla sua uccisione, degli empi e dei malvagi che non temono Dio. Ecco come il Libro della Sapienza rivela la volontà malvagia e cattiva deli empi.</w:t>
      </w:r>
    </w:p>
    <w:p w:rsidR="007F6309" w:rsidRPr="007F6309" w:rsidRDefault="007F6309" w:rsidP="007F6309">
      <w:pPr>
        <w:spacing w:after="120" w:line="240" w:lineRule="auto"/>
        <w:jc w:val="both"/>
        <w:rPr>
          <w:rFonts w:ascii="Arial" w:eastAsia="Times New Roman" w:hAnsi="Arial"/>
          <w:b/>
          <w:bCs/>
          <w:i/>
          <w:iCs/>
          <w:sz w:val="24"/>
          <w:szCs w:val="20"/>
          <w:lang w:eastAsia="it-IT"/>
        </w:rPr>
      </w:pPr>
      <w:r w:rsidRPr="007F6309">
        <w:rPr>
          <w:rFonts w:ascii="Arial" w:eastAsia="Times New Roman" w:hAnsi="Arial"/>
          <w:b/>
          <w:bCs/>
          <w:i/>
          <w:iCs/>
          <w:sz w:val="24"/>
          <w:szCs w:val="20"/>
          <w:lang w:eastAsia="it-IT"/>
        </w:rPr>
        <w:lastRenderedPageBreak/>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rsidR="007F6309" w:rsidRPr="007F6309" w:rsidRDefault="007F6309" w:rsidP="007F6309">
      <w:pPr>
        <w:spacing w:after="120" w:line="240" w:lineRule="auto"/>
        <w:jc w:val="both"/>
        <w:rPr>
          <w:rFonts w:ascii="Arial" w:eastAsia="Times New Roman" w:hAnsi="Arial"/>
          <w:b/>
          <w:bCs/>
          <w:iCs/>
          <w:sz w:val="24"/>
          <w:szCs w:val="20"/>
          <w:lang w:eastAsia="it-IT"/>
        </w:rPr>
      </w:pPr>
      <w:r w:rsidRPr="007F6309">
        <w:rPr>
          <w:rFonts w:ascii="Arial" w:eastAsia="Times New Roman" w:hAnsi="Arial"/>
          <w:b/>
          <w:bCs/>
          <w:iCs/>
          <w:sz w:val="24"/>
          <w:szCs w:val="20"/>
          <w:lang w:eastAsia="it-IT"/>
        </w:rPr>
        <w:t xml:space="preserve">Il discepolo di Gesù di una cosa sola si deve occupare e preoccupare: rimanere sempre nella Parola di Cristo Gesù e nella più pura obbedienza ad essa. Satana lo tenterà con ogni seduzione perché abbandoni la Parola e viva senza di essa. Se viene condannato ingiustamente, lo spingerà ad ogni ribellione. Come si vince questa tentazione? Ricordandosi il cristiano che Lui ha fatto una duplice consegna della sua vita: l’ha consegnata Cristo in ogni sacramento perché Lui se ne serva secondo la sua volontà. L’ha consegnata al Vangelo per attestare al mondo l’infinita differenza che </w:t>
      </w:r>
      <w:r w:rsidRPr="007F6309">
        <w:rPr>
          <w:rFonts w:ascii="Arial" w:eastAsia="Times New Roman" w:hAnsi="Arial"/>
          <w:b/>
          <w:bCs/>
          <w:iCs/>
          <w:sz w:val="24"/>
          <w:szCs w:val="20"/>
          <w:lang w:eastAsia="it-IT"/>
        </w:rPr>
        <w:lastRenderedPageBreak/>
        <w:t xml:space="preserve">regna tra una vita vissuta nel Vangelo e una vita vissuta senza Vangelo. Oggi è questa differenza che manca al cristiano. Il mondo non la vede e mai potrà confessare la verità di Cristo Gesù. Il centurione vede la differenza tra la vita di Gesù crocifisso e la vita degli altri crocifissi e confessa che Gesù è veramente Figlio di Dio. L’ingiusta condanna vissuta in Cristo e nella sua Parola è la più grande testimonianza alla verità del nostro Salvatore e Redentore, la più grande testimonianza al suo Vangelo, alla sua verità, alla sua grazia. La Madre di Dio e Madre nostra ci ottenga la grazia di essere veri testimoni di Cristo e del Vangelo. </w:t>
      </w:r>
      <w:bookmarkEnd w:id="0"/>
    </w:p>
    <w:sectPr w:rsidR="007F6309" w:rsidRPr="007F6309"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C8" w:rsidRDefault="00AB33C8" w:rsidP="00BE4994">
      <w:pPr>
        <w:spacing w:after="0" w:line="240" w:lineRule="auto"/>
      </w:pPr>
      <w:r>
        <w:separator/>
      </w:r>
    </w:p>
  </w:endnote>
  <w:endnote w:type="continuationSeparator" w:id="0">
    <w:p w:rsidR="00AB33C8" w:rsidRDefault="00AB33C8"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7F6309">
      <w:rPr>
        <w:noProof/>
      </w:rPr>
      <w:t>22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C8" w:rsidRDefault="00AB33C8" w:rsidP="00BE4994">
      <w:pPr>
        <w:spacing w:after="0" w:line="240" w:lineRule="auto"/>
      </w:pPr>
      <w:r>
        <w:separator/>
      </w:r>
    </w:p>
  </w:footnote>
  <w:footnote w:type="continuationSeparator" w:id="0">
    <w:p w:rsidR="00AB33C8" w:rsidRDefault="00AB33C8"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5907"/>
    <w:rsid w:val="000F79C4"/>
    <w:rsid w:val="000F7A96"/>
    <w:rsid w:val="00100D1E"/>
    <w:rsid w:val="00106414"/>
    <w:rsid w:val="00107FF4"/>
    <w:rsid w:val="001166D8"/>
    <w:rsid w:val="0012340F"/>
    <w:rsid w:val="00123514"/>
    <w:rsid w:val="00125584"/>
    <w:rsid w:val="00130423"/>
    <w:rsid w:val="00134E7F"/>
    <w:rsid w:val="0013629C"/>
    <w:rsid w:val="0014471C"/>
    <w:rsid w:val="001452B5"/>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04D70"/>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03B3"/>
    <w:rsid w:val="002B4257"/>
    <w:rsid w:val="002B7245"/>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959DE"/>
    <w:rsid w:val="003A2D1A"/>
    <w:rsid w:val="003A4B03"/>
    <w:rsid w:val="003B102C"/>
    <w:rsid w:val="003C1544"/>
    <w:rsid w:val="003C2B9F"/>
    <w:rsid w:val="003D65F5"/>
    <w:rsid w:val="003E0856"/>
    <w:rsid w:val="003E606E"/>
    <w:rsid w:val="003F2301"/>
    <w:rsid w:val="003F2A73"/>
    <w:rsid w:val="00400831"/>
    <w:rsid w:val="004043B1"/>
    <w:rsid w:val="0040715C"/>
    <w:rsid w:val="00416829"/>
    <w:rsid w:val="00422D97"/>
    <w:rsid w:val="004352AA"/>
    <w:rsid w:val="00446FC9"/>
    <w:rsid w:val="004477F3"/>
    <w:rsid w:val="00452967"/>
    <w:rsid w:val="00452B1A"/>
    <w:rsid w:val="00452EB4"/>
    <w:rsid w:val="00462402"/>
    <w:rsid w:val="004626D8"/>
    <w:rsid w:val="0047095B"/>
    <w:rsid w:val="004A34A6"/>
    <w:rsid w:val="004A646E"/>
    <w:rsid w:val="004A743C"/>
    <w:rsid w:val="004B7A5C"/>
    <w:rsid w:val="004C155D"/>
    <w:rsid w:val="004C4748"/>
    <w:rsid w:val="004E227C"/>
    <w:rsid w:val="004E43A4"/>
    <w:rsid w:val="004E7FE8"/>
    <w:rsid w:val="00507423"/>
    <w:rsid w:val="00516C1C"/>
    <w:rsid w:val="00520E92"/>
    <w:rsid w:val="00521E50"/>
    <w:rsid w:val="00533AE0"/>
    <w:rsid w:val="0053580D"/>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0923"/>
    <w:rsid w:val="006A244E"/>
    <w:rsid w:val="006B399B"/>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743EA"/>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7F6309"/>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479"/>
    <w:rsid w:val="009F19B1"/>
    <w:rsid w:val="00A031D6"/>
    <w:rsid w:val="00A04EC0"/>
    <w:rsid w:val="00A05B66"/>
    <w:rsid w:val="00A25AD2"/>
    <w:rsid w:val="00A2619C"/>
    <w:rsid w:val="00A3543B"/>
    <w:rsid w:val="00A35EF3"/>
    <w:rsid w:val="00A41861"/>
    <w:rsid w:val="00A42048"/>
    <w:rsid w:val="00A56BCB"/>
    <w:rsid w:val="00A602C0"/>
    <w:rsid w:val="00A60A60"/>
    <w:rsid w:val="00A65198"/>
    <w:rsid w:val="00A65E3A"/>
    <w:rsid w:val="00A702CC"/>
    <w:rsid w:val="00A72AB8"/>
    <w:rsid w:val="00A83D17"/>
    <w:rsid w:val="00A8661F"/>
    <w:rsid w:val="00A96626"/>
    <w:rsid w:val="00AA0FA0"/>
    <w:rsid w:val="00AB33C8"/>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4892"/>
    <w:rsid w:val="00B779F1"/>
    <w:rsid w:val="00B83F35"/>
    <w:rsid w:val="00B951EB"/>
    <w:rsid w:val="00BA0BD2"/>
    <w:rsid w:val="00BA3EF3"/>
    <w:rsid w:val="00BA40BB"/>
    <w:rsid w:val="00BB3EAB"/>
    <w:rsid w:val="00BB608D"/>
    <w:rsid w:val="00BE4994"/>
    <w:rsid w:val="00BE502C"/>
    <w:rsid w:val="00BE6252"/>
    <w:rsid w:val="00BF0C79"/>
    <w:rsid w:val="00C21D4E"/>
    <w:rsid w:val="00C407D0"/>
    <w:rsid w:val="00C450AD"/>
    <w:rsid w:val="00C50C79"/>
    <w:rsid w:val="00C62533"/>
    <w:rsid w:val="00C65A7D"/>
    <w:rsid w:val="00C73BDE"/>
    <w:rsid w:val="00C7474F"/>
    <w:rsid w:val="00C77D3A"/>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E05A4"/>
    <w:rsid w:val="00DF1865"/>
    <w:rsid w:val="00E00EC8"/>
    <w:rsid w:val="00E0719B"/>
    <w:rsid w:val="00E16A2D"/>
    <w:rsid w:val="00E17715"/>
    <w:rsid w:val="00E2090C"/>
    <w:rsid w:val="00E221B1"/>
    <w:rsid w:val="00E2312E"/>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10150</Words>
  <Characters>57857</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2023-01-04T07:58:00Z</dcterms:created>
  <dcterms:modified xsi:type="dcterms:W3CDTF">2023-01-04T07:58:00Z</dcterms:modified>
</cp:coreProperties>
</file>